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26319" w14:textId="77777777" w:rsidR="00AF1C5E" w:rsidRDefault="00823676" w:rsidP="008414AF">
      <w:pPr>
        <w:rPr>
          <w:b/>
          <w:bCs/>
        </w:rPr>
      </w:pPr>
      <w:r w:rsidRPr="00AF1C5E">
        <w:rPr>
          <w:b/>
          <w:bCs/>
        </w:rPr>
        <w:t xml:space="preserve"> </w:t>
      </w:r>
      <w:r w:rsidR="0074331B" w:rsidRPr="00AF1C5E">
        <w:rPr>
          <w:b/>
          <w:bCs/>
          <w:i/>
          <w:iCs/>
          <w:noProof/>
          <w:lang w:eastAsia="fr-FR"/>
        </w:rPr>
        <w:drawing>
          <wp:inline distT="0" distB="0" distL="0" distR="0" wp14:anchorId="3C895BCE" wp14:editId="7C93BFF4">
            <wp:extent cx="1117600" cy="876143"/>
            <wp:effectExtent l="0" t="0" r="6350" b="635"/>
            <wp:docPr id="1" name="Image 1" descr="eerv_COLc-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rv_COLc-1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541" cy="87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07792" w14:textId="77777777" w:rsidR="00823676" w:rsidRPr="00AF1C5E" w:rsidRDefault="00BE06FC" w:rsidP="008414AF">
      <w:pPr>
        <w:rPr>
          <w:b/>
          <w:bCs/>
        </w:rPr>
      </w:pPr>
      <w:r w:rsidRPr="00AF1C5E">
        <w:rPr>
          <w:b/>
          <w:bCs/>
          <w:i/>
          <w:iCs/>
        </w:rPr>
        <w:t xml:space="preserve">Paroisse </w:t>
      </w:r>
      <w:r w:rsidR="00823676" w:rsidRPr="00AF1C5E">
        <w:rPr>
          <w:b/>
          <w:bCs/>
          <w:i/>
          <w:iCs/>
        </w:rPr>
        <w:t>de</w:t>
      </w:r>
    </w:p>
    <w:p w14:paraId="4C580371" w14:textId="77777777" w:rsidR="00823676" w:rsidRPr="00AF1C5E" w:rsidRDefault="00823676" w:rsidP="00495F89">
      <w:pPr>
        <w:rPr>
          <w:b/>
          <w:bCs/>
          <w:i/>
          <w:iCs/>
        </w:rPr>
      </w:pPr>
      <w:proofErr w:type="spellStart"/>
      <w:r w:rsidRPr="00AF1C5E">
        <w:rPr>
          <w:b/>
          <w:bCs/>
          <w:i/>
          <w:iCs/>
        </w:rPr>
        <w:t>Pâquier-Donneloye</w:t>
      </w:r>
      <w:proofErr w:type="spellEnd"/>
    </w:p>
    <w:p w14:paraId="6788D300" w14:textId="77777777" w:rsidR="003E0828" w:rsidRDefault="003E0828" w:rsidP="00495F89">
      <w:pPr>
        <w:rPr>
          <w:b/>
          <w:bCs/>
          <w:i/>
          <w:iCs/>
        </w:rPr>
      </w:pPr>
    </w:p>
    <w:p w14:paraId="071395BF" w14:textId="77777777" w:rsidR="00AF1C5E" w:rsidRDefault="00AF1C5E" w:rsidP="00AF1C5E">
      <w:pPr>
        <w:ind w:left="2124" w:firstLine="708"/>
        <w:rPr>
          <w:b/>
          <w:bCs/>
          <w:i/>
          <w:iCs/>
        </w:rPr>
      </w:pPr>
    </w:p>
    <w:p w14:paraId="156485B3" w14:textId="77777777" w:rsidR="00AF1C5E" w:rsidRPr="00AF1C5E" w:rsidRDefault="00AF1C5E" w:rsidP="00AF1C5E">
      <w:pPr>
        <w:ind w:left="2124" w:firstLine="708"/>
        <w:rPr>
          <w:b/>
          <w:bCs/>
          <w:i/>
          <w:iCs/>
        </w:rPr>
      </w:pPr>
    </w:p>
    <w:p w14:paraId="4C69D82D" w14:textId="77777777" w:rsidR="00F973C5" w:rsidRPr="001F2C79" w:rsidRDefault="00E50C83" w:rsidP="00495F89">
      <w:pPr>
        <w:jc w:val="center"/>
        <w:rPr>
          <w:b/>
          <w:bCs/>
          <w:sz w:val="32"/>
          <w:szCs w:val="32"/>
        </w:rPr>
      </w:pPr>
      <w:r w:rsidRPr="001F2C79">
        <w:rPr>
          <w:b/>
          <w:bCs/>
          <w:sz w:val="32"/>
          <w:szCs w:val="32"/>
        </w:rPr>
        <w:t xml:space="preserve">Assemblée paroissiale </w:t>
      </w:r>
    </w:p>
    <w:p w14:paraId="13972060" w14:textId="35609C90" w:rsidR="00F973C5" w:rsidRPr="001F2C79" w:rsidRDefault="00E50C83" w:rsidP="00495F89">
      <w:pPr>
        <w:jc w:val="center"/>
        <w:rPr>
          <w:b/>
          <w:bCs/>
          <w:sz w:val="32"/>
          <w:szCs w:val="32"/>
        </w:rPr>
      </w:pPr>
      <w:proofErr w:type="gramStart"/>
      <w:r w:rsidRPr="001F2C79">
        <w:rPr>
          <w:b/>
          <w:bCs/>
          <w:sz w:val="32"/>
          <w:szCs w:val="32"/>
        </w:rPr>
        <w:t>du</w:t>
      </w:r>
      <w:proofErr w:type="gramEnd"/>
      <w:r w:rsidRPr="001F2C79">
        <w:rPr>
          <w:b/>
          <w:bCs/>
          <w:sz w:val="32"/>
          <w:szCs w:val="32"/>
        </w:rPr>
        <w:t xml:space="preserve"> </w:t>
      </w:r>
      <w:r w:rsidR="00CC2A24" w:rsidRPr="001F2C79">
        <w:rPr>
          <w:b/>
          <w:bCs/>
          <w:sz w:val="32"/>
          <w:szCs w:val="32"/>
        </w:rPr>
        <w:t xml:space="preserve">dimanche </w:t>
      </w:r>
      <w:r w:rsidR="005B1669" w:rsidRPr="001F2C79">
        <w:rPr>
          <w:b/>
          <w:bCs/>
          <w:sz w:val="32"/>
          <w:szCs w:val="32"/>
        </w:rPr>
        <w:t>1</w:t>
      </w:r>
      <w:r w:rsidR="00962D22">
        <w:rPr>
          <w:b/>
          <w:bCs/>
          <w:sz w:val="32"/>
          <w:szCs w:val="32"/>
        </w:rPr>
        <w:t>2</w:t>
      </w:r>
      <w:r w:rsidR="00DB29A9" w:rsidRPr="001F2C79">
        <w:rPr>
          <w:b/>
          <w:bCs/>
          <w:sz w:val="32"/>
          <w:szCs w:val="32"/>
        </w:rPr>
        <w:t xml:space="preserve"> novembre 201</w:t>
      </w:r>
      <w:r w:rsidR="00962D22">
        <w:rPr>
          <w:b/>
          <w:bCs/>
          <w:sz w:val="32"/>
          <w:szCs w:val="32"/>
        </w:rPr>
        <w:t>7</w:t>
      </w:r>
      <w:r w:rsidR="00CC2A24" w:rsidRPr="001F2C79">
        <w:rPr>
          <w:b/>
          <w:bCs/>
          <w:sz w:val="32"/>
          <w:szCs w:val="32"/>
        </w:rPr>
        <w:t xml:space="preserve"> </w:t>
      </w:r>
      <w:r w:rsidR="00C9221D">
        <w:rPr>
          <w:b/>
          <w:bCs/>
          <w:sz w:val="32"/>
          <w:szCs w:val="32"/>
        </w:rPr>
        <w:t>à 10</w:t>
      </w:r>
      <w:r w:rsidRPr="001F2C79">
        <w:rPr>
          <w:b/>
          <w:bCs/>
          <w:sz w:val="32"/>
          <w:szCs w:val="32"/>
        </w:rPr>
        <w:t>h</w:t>
      </w:r>
      <w:r w:rsidR="00C9221D">
        <w:rPr>
          <w:b/>
          <w:bCs/>
          <w:sz w:val="32"/>
          <w:szCs w:val="32"/>
        </w:rPr>
        <w:t>45</w:t>
      </w:r>
    </w:p>
    <w:p w14:paraId="3BAC0F45" w14:textId="55C60628" w:rsidR="006311DF" w:rsidRPr="006311DF" w:rsidRDefault="00E50C83" w:rsidP="006C6D05">
      <w:pPr>
        <w:jc w:val="center"/>
        <w:rPr>
          <w:b/>
          <w:bCs/>
          <w:sz w:val="32"/>
          <w:szCs w:val="32"/>
        </w:rPr>
      </w:pPr>
      <w:proofErr w:type="gramStart"/>
      <w:r w:rsidRPr="001F2C79">
        <w:rPr>
          <w:b/>
          <w:bCs/>
          <w:sz w:val="32"/>
          <w:szCs w:val="32"/>
        </w:rPr>
        <w:t>à</w:t>
      </w:r>
      <w:proofErr w:type="gramEnd"/>
      <w:r w:rsidRPr="001F2C79">
        <w:rPr>
          <w:b/>
          <w:bCs/>
          <w:sz w:val="32"/>
          <w:szCs w:val="32"/>
        </w:rPr>
        <w:t xml:space="preserve"> l’église de </w:t>
      </w:r>
      <w:r w:rsidR="00962D22">
        <w:rPr>
          <w:b/>
          <w:bCs/>
          <w:sz w:val="32"/>
          <w:szCs w:val="32"/>
        </w:rPr>
        <w:t>Chêne-</w:t>
      </w:r>
      <w:proofErr w:type="spellStart"/>
      <w:r w:rsidR="00962D22">
        <w:rPr>
          <w:b/>
          <w:bCs/>
          <w:sz w:val="32"/>
          <w:szCs w:val="32"/>
        </w:rPr>
        <w:t>Pâquier</w:t>
      </w:r>
      <w:proofErr w:type="spellEnd"/>
    </w:p>
    <w:p w14:paraId="1BE18D97" w14:textId="77777777" w:rsidR="00514571" w:rsidRDefault="00514571" w:rsidP="00A1061C">
      <w:pPr>
        <w:spacing w:line="360" w:lineRule="auto"/>
        <w:rPr>
          <w:color w:val="C00000"/>
        </w:rPr>
      </w:pPr>
    </w:p>
    <w:p w14:paraId="3A89DBE7" w14:textId="77777777" w:rsidR="006C6D05" w:rsidRPr="00AF1C5E" w:rsidRDefault="006C6D05" w:rsidP="00A1061C">
      <w:pPr>
        <w:spacing w:line="360" w:lineRule="auto"/>
        <w:rPr>
          <w:color w:val="C00000"/>
        </w:rPr>
      </w:pPr>
    </w:p>
    <w:p w14:paraId="3701A53C" w14:textId="77777777" w:rsidR="00A1061C" w:rsidRPr="00AF1C5E" w:rsidRDefault="00A1061C" w:rsidP="00EB4BD3">
      <w:pPr>
        <w:pStyle w:val="Pardeliste"/>
        <w:numPr>
          <w:ilvl w:val="0"/>
          <w:numId w:val="2"/>
        </w:numPr>
        <w:spacing w:line="360" w:lineRule="auto"/>
      </w:pPr>
      <w:r w:rsidRPr="00AF1C5E">
        <w:t>Lecture des principes constitutifs</w:t>
      </w:r>
      <w:r w:rsidR="00F973C5" w:rsidRPr="00AF1C5E">
        <w:t xml:space="preserve"> de l’EERV</w:t>
      </w:r>
    </w:p>
    <w:p w14:paraId="552CBE4B" w14:textId="72150A76" w:rsidR="00A1061C" w:rsidRPr="00AF1C5E" w:rsidRDefault="0093671A" w:rsidP="00EB4BD3">
      <w:pPr>
        <w:pStyle w:val="Pardeliste"/>
        <w:numPr>
          <w:ilvl w:val="0"/>
          <w:numId w:val="2"/>
        </w:numPr>
        <w:spacing w:line="360" w:lineRule="auto"/>
      </w:pPr>
      <w:r>
        <w:t>Lecture du p</w:t>
      </w:r>
      <w:r w:rsidR="00DB29A9" w:rsidRPr="00AF1C5E">
        <w:t xml:space="preserve">rocès-verbal de la dernière </w:t>
      </w:r>
      <w:r w:rsidR="00A1061C" w:rsidRPr="00AF1C5E">
        <w:t xml:space="preserve">assemblée </w:t>
      </w:r>
      <w:r w:rsidR="002C6E2F">
        <w:t>paroissiale</w:t>
      </w:r>
    </w:p>
    <w:p w14:paraId="308D38BC" w14:textId="53290E20" w:rsidR="00E323A6" w:rsidRPr="00EB4BD3" w:rsidRDefault="00E323A6" w:rsidP="00EB4BD3">
      <w:pPr>
        <w:pStyle w:val="Pardeliste"/>
        <w:numPr>
          <w:ilvl w:val="0"/>
          <w:numId w:val="2"/>
        </w:numPr>
        <w:spacing w:line="360" w:lineRule="auto"/>
        <w:rPr>
          <w:bCs/>
          <w:iCs/>
        </w:rPr>
      </w:pPr>
      <w:r w:rsidRPr="00AF1C5E">
        <w:t>I</w:t>
      </w:r>
      <w:r w:rsidR="00AF04DD">
        <w:rPr>
          <w:bCs/>
          <w:iCs/>
        </w:rPr>
        <w:t>nformation du Conseil Régional</w:t>
      </w:r>
    </w:p>
    <w:p w14:paraId="34C656F2" w14:textId="798A01B0" w:rsidR="00A1061C" w:rsidRPr="00AF1C5E" w:rsidRDefault="00BC414A" w:rsidP="00EB4BD3">
      <w:pPr>
        <w:pStyle w:val="Pardeliste"/>
        <w:numPr>
          <w:ilvl w:val="0"/>
          <w:numId w:val="2"/>
        </w:numPr>
        <w:spacing w:line="360" w:lineRule="auto"/>
      </w:pPr>
      <w:r>
        <w:t>Présentation du b</w:t>
      </w:r>
      <w:r w:rsidR="00031DA9" w:rsidRPr="00AF1C5E">
        <w:t>udget 201</w:t>
      </w:r>
      <w:r w:rsidR="00962D22">
        <w:t>8</w:t>
      </w:r>
    </w:p>
    <w:p w14:paraId="380242CE" w14:textId="77777777" w:rsidR="00A1061C" w:rsidRPr="00AF1C5E" w:rsidRDefault="00A1061C" w:rsidP="00EB4BD3">
      <w:pPr>
        <w:pStyle w:val="Pardeliste"/>
        <w:numPr>
          <w:ilvl w:val="0"/>
          <w:numId w:val="2"/>
        </w:numPr>
        <w:spacing w:line="360" w:lineRule="auto"/>
      </w:pPr>
      <w:r w:rsidRPr="00AF1C5E">
        <w:t>Rapport de la commission de gestion</w:t>
      </w:r>
    </w:p>
    <w:p w14:paraId="49C997DA" w14:textId="77777777" w:rsidR="00A1061C" w:rsidRPr="00AF1C5E" w:rsidRDefault="00A1061C" w:rsidP="00EB4BD3">
      <w:pPr>
        <w:pStyle w:val="Pardeliste"/>
        <w:numPr>
          <w:ilvl w:val="0"/>
          <w:numId w:val="2"/>
        </w:numPr>
        <w:spacing w:line="360" w:lineRule="auto"/>
      </w:pPr>
      <w:r w:rsidRPr="00AF1C5E">
        <w:t>Adoption d</w:t>
      </w:r>
      <w:r w:rsidR="00031DA9" w:rsidRPr="00AF1C5E">
        <w:t>u budget 201</w:t>
      </w:r>
      <w:r w:rsidR="00962D22">
        <w:t>8</w:t>
      </w:r>
    </w:p>
    <w:p w14:paraId="55D356D1" w14:textId="1272442C" w:rsidR="00A1061C" w:rsidRDefault="00F973C5" w:rsidP="00EB4BD3">
      <w:pPr>
        <w:pStyle w:val="Pardeliste"/>
        <w:numPr>
          <w:ilvl w:val="0"/>
          <w:numId w:val="2"/>
        </w:numPr>
        <w:spacing w:line="360" w:lineRule="auto"/>
      </w:pPr>
      <w:r w:rsidRPr="00AF1C5E">
        <w:t xml:space="preserve">Election </w:t>
      </w:r>
      <w:r w:rsidR="00A72BBE" w:rsidRPr="00AF1C5E">
        <w:t>complémentaire</w:t>
      </w:r>
      <w:r w:rsidR="002C6E2F">
        <w:t xml:space="preserve"> au conseil paroissial</w:t>
      </w:r>
    </w:p>
    <w:p w14:paraId="27B67ADA" w14:textId="77777777" w:rsidR="00EB4BD3" w:rsidRPr="00F07D96" w:rsidRDefault="00EB4BD3" w:rsidP="00EB4BD3">
      <w:pPr>
        <w:pStyle w:val="Pardeliste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F07D96">
        <w:rPr>
          <w:color w:val="000000" w:themeColor="text1"/>
        </w:rPr>
        <w:t>Présentation de la nouvelle formule des cultes</w:t>
      </w:r>
    </w:p>
    <w:p w14:paraId="1E93B864" w14:textId="62BC8695" w:rsidR="00EB4BD3" w:rsidRPr="00F07D96" w:rsidRDefault="00EB4BD3" w:rsidP="00EB4BD3">
      <w:pPr>
        <w:pStyle w:val="Pardeliste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F07D96">
        <w:rPr>
          <w:color w:val="000000" w:themeColor="text1"/>
        </w:rPr>
        <w:t xml:space="preserve">Discussion </w:t>
      </w:r>
      <w:r w:rsidR="009544FD" w:rsidRPr="00F07D96">
        <w:rPr>
          <w:color w:val="000000" w:themeColor="text1"/>
        </w:rPr>
        <w:t>–</w:t>
      </w:r>
      <w:r w:rsidRPr="00F07D96">
        <w:rPr>
          <w:color w:val="000000" w:themeColor="text1"/>
        </w:rPr>
        <w:t xml:space="preserve"> décision</w:t>
      </w:r>
      <w:r w:rsidR="009544FD" w:rsidRPr="00F07D96">
        <w:rPr>
          <w:color w:val="000000" w:themeColor="text1"/>
        </w:rPr>
        <w:t xml:space="preserve"> - suivi</w:t>
      </w:r>
    </w:p>
    <w:p w14:paraId="24159AD6" w14:textId="0DA53487" w:rsidR="00A1061C" w:rsidRPr="00F07D96" w:rsidRDefault="00DB29A9" w:rsidP="00EB4BD3">
      <w:pPr>
        <w:pStyle w:val="Pardeliste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F07D96">
        <w:rPr>
          <w:color w:val="000000" w:themeColor="text1"/>
        </w:rPr>
        <w:t>Diver</w:t>
      </w:r>
      <w:r w:rsidR="00AF04DD" w:rsidRPr="00F07D96">
        <w:rPr>
          <w:color w:val="000000" w:themeColor="text1"/>
        </w:rPr>
        <w:t>s et propositions individuelles</w:t>
      </w:r>
    </w:p>
    <w:p w14:paraId="6BE1DAA8" w14:textId="77777777" w:rsidR="001F2C79" w:rsidRDefault="001F2C79" w:rsidP="00DB29A9">
      <w:pPr>
        <w:spacing w:line="360" w:lineRule="auto"/>
      </w:pPr>
    </w:p>
    <w:p w14:paraId="39336634" w14:textId="77777777" w:rsidR="00BE06FC" w:rsidRPr="00AF1C5E" w:rsidRDefault="00BE06FC" w:rsidP="0095290E">
      <w:pPr>
        <w:tabs>
          <w:tab w:val="left" w:pos="1620"/>
        </w:tabs>
        <w:rPr>
          <w:i/>
          <w:iCs/>
        </w:rPr>
      </w:pPr>
    </w:p>
    <w:p w14:paraId="03E49F7A" w14:textId="77777777" w:rsidR="00AF1C5E" w:rsidRDefault="00DB29A9" w:rsidP="00DB29A9">
      <w:pPr>
        <w:tabs>
          <w:tab w:val="left" w:pos="1620"/>
        </w:tabs>
        <w:spacing w:line="360" w:lineRule="auto"/>
        <w:ind w:left="1416" w:hanging="1416"/>
        <w:rPr>
          <w:i/>
          <w:iCs/>
        </w:rPr>
      </w:pPr>
      <w:r w:rsidRPr="00AF1C5E">
        <w:rPr>
          <w:i/>
          <w:iCs/>
        </w:rPr>
        <w:t xml:space="preserve">Rappel : </w:t>
      </w:r>
      <w:r w:rsidRPr="00AF1C5E">
        <w:rPr>
          <w:i/>
          <w:iCs/>
        </w:rPr>
        <w:tab/>
        <w:t xml:space="preserve">chaque paroissien(ne) </w:t>
      </w:r>
      <w:proofErr w:type="gramStart"/>
      <w:r w:rsidRPr="00AF1C5E">
        <w:rPr>
          <w:i/>
          <w:iCs/>
        </w:rPr>
        <w:t>âgé( e</w:t>
      </w:r>
      <w:proofErr w:type="gramEnd"/>
      <w:r w:rsidRPr="00AF1C5E">
        <w:rPr>
          <w:i/>
          <w:iCs/>
        </w:rPr>
        <w:t xml:space="preserve">) de 16 ans révolus </w:t>
      </w:r>
    </w:p>
    <w:p w14:paraId="74C6C2D7" w14:textId="77777777" w:rsidR="00DB29A9" w:rsidRPr="00AF1C5E" w:rsidRDefault="00AF1C5E" w:rsidP="00DB29A9">
      <w:pPr>
        <w:tabs>
          <w:tab w:val="left" w:pos="1620"/>
        </w:tabs>
        <w:spacing w:line="360" w:lineRule="auto"/>
        <w:ind w:left="1416" w:hanging="1416"/>
        <w:rPr>
          <w:i/>
          <w:iCs/>
        </w:rPr>
      </w:pPr>
      <w:r>
        <w:rPr>
          <w:i/>
          <w:iCs/>
        </w:rPr>
        <w:tab/>
      </w:r>
      <w:proofErr w:type="gramStart"/>
      <w:r w:rsidR="00DB29A9" w:rsidRPr="00AF1C5E">
        <w:rPr>
          <w:i/>
          <w:iCs/>
        </w:rPr>
        <w:t>a</w:t>
      </w:r>
      <w:proofErr w:type="gramEnd"/>
      <w:r w:rsidR="00DB29A9" w:rsidRPr="00AF1C5E">
        <w:rPr>
          <w:i/>
          <w:iCs/>
        </w:rPr>
        <w:t xml:space="preserve"> le droit de vote lors des assemblées de paroisse.</w:t>
      </w:r>
    </w:p>
    <w:p w14:paraId="082DA2CD" w14:textId="77777777" w:rsidR="00E323A6" w:rsidRDefault="003D0091" w:rsidP="00E323A6">
      <w:pPr>
        <w:spacing w:line="360" w:lineRule="auto"/>
        <w:jc w:val="center"/>
        <w:rPr>
          <w:b/>
          <w:bCs/>
          <w:i/>
          <w:iCs/>
          <w:sz w:val="36"/>
          <w:szCs w:val="36"/>
        </w:rPr>
      </w:pPr>
      <w:r w:rsidRPr="00AF1C5E">
        <w:rPr>
          <w:b/>
          <w:bCs/>
          <w:i/>
          <w:iCs/>
        </w:rPr>
        <w:t xml:space="preserve">Bienvenue </w:t>
      </w:r>
      <w:r w:rsidR="00A1061C" w:rsidRPr="00AF1C5E">
        <w:rPr>
          <w:b/>
          <w:bCs/>
          <w:i/>
          <w:iCs/>
        </w:rPr>
        <w:t>à chacun</w:t>
      </w:r>
      <w:r w:rsidR="00DB29A9" w:rsidRPr="00AF1C5E">
        <w:rPr>
          <w:b/>
          <w:bCs/>
          <w:i/>
          <w:iCs/>
        </w:rPr>
        <w:t>e et à chacun !</w:t>
      </w:r>
    </w:p>
    <w:p w14:paraId="59CB4D24" w14:textId="77777777" w:rsidR="00AF1C5E" w:rsidRDefault="00AF1C5E" w:rsidP="00E323A6">
      <w:pPr>
        <w:spacing w:line="360" w:lineRule="auto"/>
        <w:jc w:val="center"/>
        <w:rPr>
          <w:b/>
          <w:bCs/>
          <w:i/>
          <w:iCs/>
          <w:sz w:val="36"/>
          <w:szCs w:val="36"/>
        </w:rPr>
      </w:pPr>
    </w:p>
    <w:p w14:paraId="675B4088" w14:textId="77777777" w:rsidR="00962D22" w:rsidRDefault="00962D22" w:rsidP="00E323A6">
      <w:pPr>
        <w:spacing w:line="360" w:lineRule="auto"/>
        <w:jc w:val="center"/>
        <w:rPr>
          <w:b/>
          <w:bCs/>
          <w:i/>
          <w:iCs/>
          <w:sz w:val="36"/>
          <w:szCs w:val="36"/>
        </w:rPr>
      </w:pPr>
      <w:bookmarkStart w:id="0" w:name="_GoBack"/>
      <w:bookmarkEnd w:id="0"/>
    </w:p>
    <w:p w14:paraId="32C7952C" w14:textId="77777777" w:rsidR="00962D22" w:rsidRDefault="00962D22" w:rsidP="00962D22">
      <w:pPr>
        <w:ind w:left="2832" w:hanging="283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Après l’</w:t>
      </w:r>
      <w:r w:rsidR="00310A80">
        <w:rPr>
          <w:b/>
          <w:bCs/>
          <w:sz w:val="32"/>
          <w:szCs w:val="32"/>
        </w:rPr>
        <w:t>assemblée</w:t>
      </w:r>
      <w:r>
        <w:rPr>
          <w:b/>
          <w:bCs/>
          <w:sz w:val="32"/>
          <w:szCs w:val="32"/>
        </w:rPr>
        <w:t> :</w:t>
      </w:r>
      <w:r>
        <w:rPr>
          <w:b/>
          <w:bCs/>
          <w:sz w:val="32"/>
          <w:szCs w:val="32"/>
        </w:rPr>
        <w:tab/>
      </w:r>
      <w:r w:rsidRPr="00962D22">
        <w:rPr>
          <w:b/>
          <w:bCs/>
          <w:sz w:val="32"/>
          <w:szCs w:val="32"/>
        </w:rPr>
        <w:t xml:space="preserve">repas aux saveurs locales, servi à la salle de </w:t>
      </w:r>
      <w:proofErr w:type="gramStart"/>
      <w:r w:rsidRPr="00962D22">
        <w:rPr>
          <w:b/>
          <w:bCs/>
          <w:sz w:val="32"/>
          <w:szCs w:val="32"/>
        </w:rPr>
        <w:t>paroisse</w:t>
      </w:r>
      <w:r>
        <w:rPr>
          <w:b/>
          <w:bCs/>
          <w:sz w:val="32"/>
          <w:szCs w:val="32"/>
        </w:rPr>
        <w:t xml:space="preserve">  -</w:t>
      </w:r>
      <w:proofErr w:type="gramEnd"/>
      <w:r>
        <w:rPr>
          <w:b/>
          <w:bCs/>
          <w:sz w:val="32"/>
          <w:szCs w:val="32"/>
        </w:rPr>
        <w:t xml:space="preserve">  </w:t>
      </w:r>
      <w:r w:rsidRPr="00962D22">
        <w:rPr>
          <w:b/>
          <w:bCs/>
          <w:sz w:val="32"/>
          <w:szCs w:val="32"/>
        </w:rPr>
        <w:t>CHF 25.-/ personne</w:t>
      </w:r>
    </w:p>
    <w:p w14:paraId="2A9069B1" w14:textId="2DC4880F" w:rsidR="0095290E" w:rsidRPr="00962D22" w:rsidRDefault="0095290E" w:rsidP="0095290E">
      <w:pPr>
        <w:tabs>
          <w:tab w:val="left" w:pos="4395"/>
        </w:tabs>
        <w:ind w:left="2832" w:hanging="283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CHF 12</w:t>
      </w:r>
      <w:r w:rsidRPr="00962D22">
        <w:rPr>
          <w:b/>
          <w:bCs/>
          <w:sz w:val="32"/>
          <w:szCs w:val="32"/>
        </w:rPr>
        <w:t xml:space="preserve">.-/ </w:t>
      </w:r>
      <w:r>
        <w:rPr>
          <w:b/>
          <w:bCs/>
          <w:sz w:val="32"/>
          <w:szCs w:val="32"/>
        </w:rPr>
        <w:t>enfant jusqu’à 12 ans</w:t>
      </w:r>
    </w:p>
    <w:p w14:paraId="2DB284D0" w14:textId="77777777" w:rsidR="00AF1C5E" w:rsidRPr="00962D22" w:rsidRDefault="00AF1C5E" w:rsidP="00962D22">
      <w:pPr>
        <w:jc w:val="center"/>
        <w:rPr>
          <w:b/>
          <w:bCs/>
          <w:sz w:val="32"/>
          <w:szCs w:val="32"/>
        </w:rPr>
      </w:pPr>
      <w:r w:rsidRPr="00962D22">
        <w:rPr>
          <w:b/>
          <w:bCs/>
          <w:sz w:val="32"/>
          <w:szCs w:val="32"/>
        </w:rPr>
        <w:tab/>
      </w:r>
      <w:r w:rsidRPr="00962D22">
        <w:rPr>
          <w:b/>
          <w:bCs/>
          <w:sz w:val="32"/>
          <w:szCs w:val="32"/>
        </w:rPr>
        <w:tab/>
      </w:r>
    </w:p>
    <w:p w14:paraId="349DF282" w14:textId="77777777" w:rsidR="00AF1C5E" w:rsidRPr="00962D22" w:rsidRDefault="00AF1C5E" w:rsidP="00E323A6">
      <w:pPr>
        <w:spacing w:line="360" w:lineRule="auto"/>
        <w:jc w:val="center"/>
        <w:rPr>
          <w:b/>
          <w:bCs/>
          <w:iCs/>
          <w:sz w:val="36"/>
          <w:szCs w:val="36"/>
        </w:rPr>
      </w:pPr>
    </w:p>
    <w:p w14:paraId="2A6D41FD" w14:textId="77777777" w:rsidR="00AF1C5E" w:rsidRPr="00E323A6" w:rsidRDefault="00AF1C5E" w:rsidP="00E323A6">
      <w:pPr>
        <w:spacing w:line="360" w:lineRule="auto"/>
        <w:jc w:val="center"/>
        <w:rPr>
          <w:b/>
          <w:bCs/>
          <w:i/>
          <w:iCs/>
          <w:sz w:val="36"/>
          <w:szCs w:val="36"/>
        </w:rPr>
      </w:pPr>
    </w:p>
    <w:sectPr w:rsidR="00AF1C5E" w:rsidRPr="00E323A6" w:rsidSect="00685E22"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771FC"/>
    <w:multiLevelType w:val="hybridMultilevel"/>
    <w:tmpl w:val="5E6020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C0136"/>
    <w:multiLevelType w:val="hybridMultilevel"/>
    <w:tmpl w:val="76F05F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B6"/>
    <w:rsid w:val="00031DA9"/>
    <w:rsid w:val="000576EA"/>
    <w:rsid w:val="00112A1F"/>
    <w:rsid w:val="00112AC1"/>
    <w:rsid w:val="00191ED5"/>
    <w:rsid w:val="001F2C79"/>
    <w:rsid w:val="002C6E2F"/>
    <w:rsid w:val="00310A80"/>
    <w:rsid w:val="00361D40"/>
    <w:rsid w:val="003D0091"/>
    <w:rsid w:val="003E0828"/>
    <w:rsid w:val="0044549E"/>
    <w:rsid w:val="00495F89"/>
    <w:rsid w:val="004F0E18"/>
    <w:rsid w:val="00505637"/>
    <w:rsid w:val="00514571"/>
    <w:rsid w:val="00532261"/>
    <w:rsid w:val="005B0586"/>
    <w:rsid w:val="005B1669"/>
    <w:rsid w:val="006311DF"/>
    <w:rsid w:val="00685E22"/>
    <w:rsid w:val="006C6D05"/>
    <w:rsid w:val="00732E7A"/>
    <w:rsid w:val="0074331B"/>
    <w:rsid w:val="0081147C"/>
    <w:rsid w:val="00823676"/>
    <w:rsid w:val="008414AF"/>
    <w:rsid w:val="008B6F00"/>
    <w:rsid w:val="0093671A"/>
    <w:rsid w:val="0095290E"/>
    <w:rsid w:val="009544FD"/>
    <w:rsid w:val="00962D22"/>
    <w:rsid w:val="00A047BB"/>
    <w:rsid w:val="00A1061C"/>
    <w:rsid w:val="00A72BBE"/>
    <w:rsid w:val="00A83580"/>
    <w:rsid w:val="00AF04DD"/>
    <w:rsid w:val="00AF1C5E"/>
    <w:rsid w:val="00BC414A"/>
    <w:rsid w:val="00BE06FC"/>
    <w:rsid w:val="00C9221D"/>
    <w:rsid w:val="00CC2A24"/>
    <w:rsid w:val="00D26616"/>
    <w:rsid w:val="00DA2ED6"/>
    <w:rsid w:val="00DB29A9"/>
    <w:rsid w:val="00DC4110"/>
    <w:rsid w:val="00E316BB"/>
    <w:rsid w:val="00E323A6"/>
    <w:rsid w:val="00E50C83"/>
    <w:rsid w:val="00E678CF"/>
    <w:rsid w:val="00E971E4"/>
    <w:rsid w:val="00EB4BD3"/>
    <w:rsid w:val="00EC520A"/>
    <w:rsid w:val="00ED2DB6"/>
    <w:rsid w:val="00F07D96"/>
    <w:rsid w:val="00F16FFD"/>
    <w:rsid w:val="00F973C5"/>
    <w:rsid w:val="00F9789B"/>
    <w:rsid w:val="00FD0B2A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7DF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Courant">
    <w:name w:val="Texte_Courant"/>
    <w:rsid w:val="00732E7A"/>
    <w:pPr>
      <w:suppressAutoHyphens/>
      <w:spacing w:line="240" w:lineRule="exact"/>
    </w:pPr>
    <w:rPr>
      <w:rFonts w:ascii="Times" w:eastAsia="Times New Roman" w:hAnsi="Times"/>
      <w:lang w:eastAsia="en-US"/>
    </w:rPr>
  </w:style>
  <w:style w:type="paragraph" w:styleId="Textedebulles">
    <w:name w:val="Balloon Text"/>
    <w:basedOn w:val="Normal"/>
    <w:link w:val="TextedebullesCar"/>
    <w:rsid w:val="00031D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31DA9"/>
    <w:rPr>
      <w:rFonts w:ascii="Tahoma" w:hAnsi="Tahoma" w:cs="Tahoma"/>
      <w:sz w:val="16"/>
      <w:szCs w:val="16"/>
      <w:lang w:val="fr-FR" w:eastAsia="zh-CN"/>
    </w:rPr>
  </w:style>
  <w:style w:type="paragraph" w:styleId="Pardeliste">
    <w:name w:val="List Paragraph"/>
    <w:basedOn w:val="Normal"/>
    <w:uiPriority w:val="34"/>
    <w:qFormat/>
    <w:rsid w:val="00EB4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123</Words>
  <Characters>678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EERV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Allemann</dc:creator>
  <cp:lastModifiedBy>Philippe Stauffer</cp:lastModifiedBy>
  <cp:revision>8</cp:revision>
  <cp:lastPrinted>2015-11-04T07:30:00Z</cp:lastPrinted>
  <dcterms:created xsi:type="dcterms:W3CDTF">2017-10-27T06:22:00Z</dcterms:created>
  <dcterms:modified xsi:type="dcterms:W3CDTF">2017-11-01T19:36:00Z</dcterms:modified>
</cp:coreProperties>
</file>